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A28B7" w14:textId="77777777" w:rsidR="00D317BE" w:rsidRDefault="00C82F74">
      <w:bookmarkStart w:id="0" w:name="_GoBack"/>
      <w:bookmarkEnd w:id="0"/>
      <w:r>
        <w:t>Love the examples on this Learning Targets wall. T</w:t>
      </w:r>
      <w:r w:rsidR="00F24A4E">
        <w:t>he t</w:t>
      </w:r>
      <w:r>
        <w:t>argets are written in student friendly</w:t>
      </w:r>
      <w:r w:rsidR="00F24A4E">
        <w:t xml:space="preserve"> language. This teacher goes above and beyond by describing the purpose and identifying success criteria.</w:t>
      </w:r>
      <w:r>
        <w:rPr>
          <w:noProof/>
        </w:rPr>
        <w:drawing>
          <wp:inline distT="0" distB="0" distL="0" distR="0" wp14:anchorId="7938D82E" wp14:editId="14CA4311">
            <wp:extent cx="6743176" cy="410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906" cy="410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8D9DB" w14:textId="77777777" w:rsidR="00C82F74" w:rsidRDefault="00C82F74"/>
    <w:p w14:paraId="2C4A9D8C" w14:textId="77777777" w:rsidR="00F24A4E" w:rsidRDefault="00F24A4E"/>
    <w:p w14:paraId="458AC86B" w14:textId="77777777" w:rsidR="00C82F74" w:rsidRDefault="00F24A4E">
      <w:r>
        <w:t xml:space="preserve">Below is a </w:t>
      </w:r>
      <w:r w:rsidR="00360F60">
        <w:t>sub</w:t>
      </w:r>
      <w:r>
        <w:t>-quality, non-example. Can you tell why?</w:t>
      </w:r>
    </w:p>
    <w:p w14:paraId="7837926D" w14:textId="77777777" w:rsidR="00C82F74" w:rsidRDefault="00C82F74">
      <w:r>
        <w:rPr>
          <w:noProof/>
        </w:rPr>
        <w:drawing>
          <wp:inline distT="0" distB="0" distL="0" distR="0" wp14:anchorId="2E7B9B73" wp14:editId="15EAAA8A">
            <wp:extent cx="29718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94C79" w14:textId="77777777" w:rsidR="00C17C92" w:rsidRDefault="00C17C92">
      <w:r>
        <w:rPr>
          <w:noProof/>
        </w:rPr>
        <w:lastRenderedPageBreak/>
        <w:drawing>
          <wp:inline distT="0" distB="0" distL="0" distR="0" wp14:anchorId="4E4A99FF" wp14:editId="1F02B1D7">
            <wp:extent cx="5943600" cy="396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3.55.2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6E96" w14:textId="77777777" w:rsidR="00C17C92" w:rsidRDefault="00C17C92">
      <w:r>
        <w:rPr>
          <w:noProof/>
        </w:rPr>
        <w:drawing>
          <wp:inline distT="0" distB="0" distL="0" distR="0" wp14:anchorId="456D55A7" wp14:editId="0E7BCBA0">
            <wp:extent cx="5943600" cy="3761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25 at 3.53.3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45E9" w14:textId="77777777" w:rsidR="00C17C92" w:rsidRDefault="00C17C92"/>
    <w:sectPr w:rsidR="00C17C92" w:rsidSect="00F2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74"/>
    <w:rsid w:val="00097498"/>
    <w:rsid w:val="00360F60"/>
    <w:rsid w:val="006D4792"/>
    <w:rsid w:val="00C17C92"/>
    <w:rsid w:val="00C82F74"/>
    <w:rsid w:val="00CD296D"/>
    <w:rsid w:val="00D317BE"/>
    <w:rsid w:val="00F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C4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Macintosh Word</Application>
  <DocSecurity>0</DocSecurity>
  <Lines>1</Lines>
  <Paragraphs>1</Paragraphs>
  <ScaleCrop>false</ScaleCrop>
  <Company>Windom Public Schools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LP School</cp:lastModifiedBy>
  <cp:revision>2</cp:revision>
  <cp:lastPrinted>2017-01-11T18:16:00Z</cp:lastPrinted>
  <dcterms:created xsi:type="dcterms:W3CDTF">2019-10-17T20:10:00Z</dcterms:created>
  <dcterms:modified xsi:type="dcterms:W3CDTF">2019-10-17T20:10:00Z</dcterms:modified>
</cp:coreProperties>
</file>