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AEA" w:rsidRDefault="00AC434C">
      <w:pPr>
        <w:pStyle w:val="normal0"/>
        <w:contextualSpacing w:val="0"/>
      </w:pPr>
      <w:bookmarkStart w:id="0" w:name="_GoBack"/>
      <w:bookmarkEnd w:id="0"/>
      <w:r>
        <w:rPr>
          <w:b/>
        </w:rPr>
        <w:t>Pre-Observation Conference Questions</w:t>
      </w:r>
    </w:p>
    <w:p w:rsidR="00876AEA" w:rsidRDefault="00AC434C">
      <w:pPr>
        <w:pStyle w:val="normal0"/>
        <w:contextualSpacing w:val="0"/>
      </w:pPr>
      <w:r>
        <w:t xml:space="preserve">You may use the following questions as a guide to drive the pre-observation conference conversation:  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 xml:space="preserve">What will the students </w:t>
      </w:r>
      <w:proofErr w:type="gramStart"/>
      <w:r>
        <w:t>be</w:t>
      </w:r>
      <w:proofErr w:type="gramEnd"/>
      <w:r>
        <w:t xml:space="preserve"> expected to learn during this time? What is the objective of this lesson and how will that be made clear to the students?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What instructional strategies and materials will you use to reach these instructional goals?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How do you plan to assess the student achievement of these goals?  What procedures will you use?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What evidence would you like me to collect to support you and/or your students’ selected learning?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 xml:space="preserve">How do the instructional goals support the district’s standards/outcomes? 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How do you plan to engage the students in the content? What will you do?  What will the students do?  How will we know that they are engaged?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What difficulties do students typically experience in this area?  What is the plan to address these difficulties?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Is there an area that you have been working on that you want me to notice?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What have the students learned prior to this lesson to support their learning?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What is the primary value of this lesson/strategy to your students?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What should students know and be able to do as a result of the lesson?</w:t>
      </w:r>
    </w:p>
    <w:p w:rsidR="00876AEA" w:rsidRDefault="00AC434C">
      <w:pPr>
        <w:pStyle w:val="normal0"/>
        <w:numPr>
          <w:ilvl w:val="0"/>
          <w:numId w:val="2"/>
        </w:numPr>
        <w:ind w:hanging="359"/>
      </w:pPr>
      <w:r>
        <w:t>What indicators will be observable that will show students have achieved the goal of the lesson?</w:t>
      </w:r>
    </w:p>
    <w:p w:rsidR="00876AEA" w:rsidRDefault="00876AEA">
      <w:pPr>
        <w:pStyle w:val="normal0"/>
        <w:contextualSpacing w:val="0"/>
      </w:pPr>
    </w:p>
    <w:p w:rsidR="00876AEA" w:rsidRDefault="00AC434C">
      <w:pPr>
        <w:pStyle w:val="normal0"/>
        <w:contextualSpacing w:val="0"/>
      </w:pPr>
      <w:r>
        <w:rPr>
          <w:b/>
        </w:rPr>
        <w:t>Post-Observation and Self-Reflection Questions</w:t>
      </w:r>
    </w:p>
    <w:p w:rsidR="00876AEA" w:rsidRDefault="00AC434C">
      <w:pPr>
        <w:pStyle w:val="normal0"/>
        <w:contextualSpacing w:val="0"/>
      </w:pPr>
      <w:r>
        <w:t>Again, you may use the following questions as a guide to drive the post-observation conference: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 xml:space="preserve">What was successful about your lesson?  Did this go as anticipated?  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What are your thoughts about the lesson?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 xml:space="preserve">To what degree were your students successful?  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How do you know if the learning goals were met?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For the students, who did well today in class?  To what do you attribute the student’s success?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 xml:space="preserve">Did the students learn what you intended them to learn?  How do you know? 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Were the instructional goals met?  How do you know?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Did you make any modifications to your plan during the lesson?  If so, what were they, and what motivated these changes?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Were the assessment strategies effective?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The next time you implement this plan, what would you do differently?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What assistance or support can I offer to help you be more successful?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 xml:space="preserve">As a result of this discussion, I discovered – ideas, changes in thinking, new ways of thinking about students, instruction, planning, </w:t>
      </w:r>
      <w:proofErr w:type="spellStart"/>
      <w:r>
        <w:t>etc</w:t>
      </w:r>
      <w:proofErr w:type="spellEnd"/>
      <w:r>
        <w:t>….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Given what I know as a result of these interactions, I plan to…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Would you like to see the data that was collected?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What conclusions can you draw from the observation evidence?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What are some possible next steps?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How might you support your students in their future learning?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How was this conversation helpful to you?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How might it help move you move forward in your work?</w:t>
      </w:r>
    </w:p>
    <w:p w:rsidR="00876AEA" w:rsidRDefault="00AC434C">
      <w:pPr>
        <w:pStyle w:val="normal0"/>
        <w:numPr>
          <w:ilvl w:val="0"/>
          <w:numId w:val="1"/>
        </w:numPr>
        <w:ind w:hanging="359"/>
      </w:pPr>
      <w:r>
        <w:t>What thoughts do you have about next steps?</w:t>
      </w:r>
    </w:p>
    <w:p w:rsidR="00876AEA" w:rsidRDefault="00876AEA">
      <w:pPr>
        <w:pStyle w:val="normal0"/>
        <w:contextualSpacing w:val="0"/>
      </w:pPr>
    </w:p>
    <w:sectPr w:rsidR="00876AE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5B0"/>
    <w:multiLevelType w:val="multilevel"/>
    <w:tmpl w:val="582881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38474D9"/>
    <w:multiLevelType w:val="multilevel"/>
    <w:tmpl w:val="FEC6BF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876AEA"/>
    <w:rsid w:val="000C7E03"/>
    <w:rsid w:val="00876AEA"/>
    <w:rsid w:val="00A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Macintosh Word</Application>
  <DocSecurity>0</DocSecurity>
  <Lines>19</Lines>
  <Paragraphs>5</Paragraphs>
  <ScaleCrop>false</ScaleCrop>
  <Company>Windom Area Schools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PrePost Conference Questions.docx.docx</dc:title>
  <cp:lastModifiedBy>LP School</cp:lastModifiedBy>
  <cp:revision>2</cp:revision>
  <dcterms:created xsi:type="dcterms:W3CDTF">2019-10-17T18:06:00Z</dcterms:created>
  <dcterms:modified xsi:type="dcterms:W3CDTF">2019-10-17T18:06:00Z</dcterms:modified>
</cp:coreProperties>
</file>